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8" w:rsidRPr="00EB06B4" w:rsidRDefault="005249E8" w:rsidP="00524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16"/>
          <w:szCs w:val="16"/>
        </w:rPr>
      </w:pPr>
    </w:p>
    <w:tbl>
      <w:tblPr>
        <w:tblW w:w="139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3960"/>
        <w:gridCol w:w="3780"/>
        <w:gridCol w:w="2700"/>
      </w:tblGrid>
      <w:tr w:rsidR="005249E8" w:rsidRPr="00EB06B4" w:rsidTr="005249E8">
        <w:tblPrEx>
          <w:tblCellMar>
            <w:top w:w="0" w:type="dxa"/>
            <w:bottom w:w="0" w:type="dxa"/>
          </w:tblCellMar>
        </w:tblPrEx>
        <w:tc>
          <w:tcPr>
            <w:tcW w:w="1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Futura"/>
                <w:color w:val="343434"/>
                <w:sz w:val="36"/>
                <w:szCs w:val="36"/>
              </w:rPr>
              <w:t xml:space="preserve">PLAN FOR SOURCES </w:t>
            </w:r>
          </w:p>
        </w:tc>
      </w:tr>
      <w:tr w:rsidR="005249E8" w:rsidRPr="00EB06B4" w:rsidTr="005249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Course: 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Due Date:  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Type of Final Product:  </w:t>
            </w:r>
          </w:p>
        </w:tc>
      </w:tr>
      <w:tr w:rsidR="005249E8" w:rsidRPr="00EB06B4" w:rsidTr="005249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Research Question</w:t>
            </w:r>
            <w:proofErr w:type="gramStart"/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: </w:t>
            </w:r>
            <w:proofErr w:type="gramEnd"/>
          </w:p>
        </w:tc>
      </w:tr>
      <w:tr w:rsidR="005249E8" w:rsidRPr="00EB06B4" w:rsidTr="005249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 xml:space="preserve">Information </w:t>
            </w:r>
            <w:r w:rsidRPr="00EB06B4">
              <w:rPr>
                <w:rFonts w:asciiTheme="majorHAnsi" w:hAnsiTheme="majorHAnsi" w:cs="Helvetica Light"/>
                <w:sz w:val="28"/>
                <w:szCs w:val="28"/>
              </w:rPr>
              <w:br/>
              <w:t>Needs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Kinds of Sources (Popular, Professional, or Scholarly) That Should Meet Each Need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Publication Formats Likely to be Helpful in Meeting Each Need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Where to Look</w:t>
            </w:r>
          </w:p>
        </w:tc>
      </w:tr>
      <w:tr w:rsidR="005249E8" w:rsidRPr="00EB06B4" w:rsidTr="005249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 learn more background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18"/>
                <w:szCs w:val="18"/>
              </w:rPr>
              <w:t>(</w:t>
            </w:r>
            <w:proofErr w:type="gramStart"/>
            <w:r w:rsidRPr="00EB06B4">
              <w:rPr>
                <w:rFonts w:asciiTheme="majorHAnsi" w:hAnsiTheme="majorHAnsi" w:cs="Helvetica Light"/>
                <w:sz w:val="18"/>
                <w:szCs w:val="18"/>
              </w:rPr>
              <w:t>check</w:t>
            </w:r>
            <w:proofErr w:type="gramEnd"/>
            <w:r w:rsidRPr="00EB06B4">
              <w:rPr>
                <w:rFonts w:asciiTheme="majorHAnsi" w:hAnsiTheme="majorHAnsi" w:cs="Helvetica Light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</w:tr>
      <w:tr w:rsidR="005249E8" w:rsidRPr="00EB06B4" w:rsidTr="005249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 answer your research question and convince your audience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</w:tr>
      <w:tr w:rsidR="005249E8" w:rsidRPr="00EB06B4" w:rsidTr="005249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</w:t>
            </w:r>
            <w:r w:rsidRPr="00EB06B4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 </w:t>
            </w: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 xml:space="preserve">report what others have said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kern w:val="1"/>
              </w:rPr>
            </w:pPr>
          </w:p>
        </w:tc>
      </w:tr>
      <w:tr w:rsidR="005249E8" w:rsidRPr="00EB06B4" w:rsidTr="005249E8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  <w:r w:rsidRPr="00EB06B4">
              <w:rPr>
                <w:rFonts w:asciiTheme="majorHAnsi" w:hAnsiTheme="majorHAnsi" w:cs="Helvetica Light"/>
                <w:sz w:val="28"/>
                <w:szCs w:val="28"/>
              </w:rPr>
              <w:t>To describe the situation and why it</w:t>
            </w:r>
            <w:r w:rsidRPr="00EB06B4">
              <w:rPr>
                <w:rFonts w:asciiTheme="majorHAnsi" w:eastAsia="Arial Unicode MS" w:hAnsiTheme="majorHAnsi" w:cs="Arial Unicode MS"/>
                <w:sz w:val="28"/>
                <w:szCs w:val="28"/>
              </w:rPr>
              <w:t>’</w:t>
            </w:r>
            <w:r w:rsidRPr="00EB06B4">
              <w:rPr>
                <w:rFonts w:asciiTheme="majorHAnsi" w:eastAsia="Arial Unicode MS" w:hAnsiTheme="majorHAnsi" w:cs="Helvetica Light"/>
                <w:sz w:val="28"/>
                <w:szCs w:val="28"/>
              </w:rPr>
              <w:t>s important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249E8" w:rsidRPr="00EB06B4" w:rsidRDefault="005249E8" w:rsidP="00524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eastAsia="Arial Unicode MS" w:hAnsiTheme="majorHAnsi" w:cs="Helvetica"/>
                <w:kern w:val="1"/>
              </w:rPr>
            </w:pPr>
          </w:p>
        </w:tc>
      </w:tr>
    </w:tbl>
    <w:p w:rsidR="00124044" w:rsidRPr="00EB06B4" w:rsidRDefault="00EB06B4" w:rsidP="00EB06B4">
      <w:pPr>
        <w:ind w:left="-90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sz w:val="16"/>
          <w:szCs w:val="16"/>
        </w:rPr>
        <w:t xml:space="preserve">From </w:t>
      </w:r>
      <w:r w:rsidRPr="00EB06B4">
        <w:rPr>
          <w:rFonts w:asciiTheme="majorHAnsi" w:hAnsiTheme="majorHAnsi"/>
          <w:i/>
          <w:sz w:val="16"/>
          <w:szCs w:val="16"/>
        </w:rPr>
        <w:t>Choosing &amp; Using Sources: A Guide for Academic Research</w:t>
      </w:r>
      <w:r>
        <w:rPr>
          <w:rFonts w:asciiTheme="majorHAnsi" w:hAnsiTheme="majorHAnsi"/>
          <w:sz w:val="16"/>
          <w:szCs w:val="16"/>
        </w:rPr>
        <w:t xml:space="preserve"> by Ohio State University Libraries</w:t>
      </w:r>
    </w:p>
    <w:sectPr w:rsidR="00124044" w:rsidRPr="00EB06B4" w:rsidSect="005249E8">
      <w:pgSz w:w="15840" w:h="12240" w:orient="landscape"/>
      <w:pgMar w:top="450" w:right="1152" w:bottom="450" w:left="1152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8"/>
    <w:rsid w:val="00110645"/>
    <w:rsid w:val="00124044"/>
    <w:rsid w:val="005249E8"/>
    <w:rsid w:val="005A623D"/>
    <w:rsid w:val="00EB06B4"/>
    <w:rsid w:val="00F14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FE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Company>The Ohio State University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Ness</dc:creator>
  <cp:keywords/>
  <dc:description/>
  <cp:lastModifiedBy>Robyn Ness</cp:lastModifiedBy>
  <cp:revision>2</cp:revision>
  <dcterms:created xsi:type="dcterms:W3CDTF">2015-08-17T16:22:00Z</dcterms:created>
  <dcterms:modified xsi:type="dcterms:W3CDTF">2015-08-17T16:22:00Z</dcterms:modified>
</cp:coreProperties>
</file>